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0117" w14:textId="023F400B" w:rsidR="006C1664" w:rsidRPr="00DA4DE3" w:rsidRDefault="00DA4DE3" w:rsidP="00DA4DE3">
      <w:pPr>
        <w:jc w:val="center"/>
        <w:rPr>
          <w:b/>
          <w:bCs/>
          <w:u w:val="single"/>
        </w:rPr>
      </w:pPr>
      <w:r w:rsidRPr="00DA4DE3">
        <w:rPr>
          <w:b/>
          <w:bCs/>
          <w:u w:val="single"/>
        </w:rPr>
        <w:t>Monthly Meeting Minutes</w:t>
      </w:r>
    </w:p>
    <w:p w14:paraId="4F88A81F" w14:textId="4525B225" w:rsidR="00DA4DE3" w:rsidRDefault="00DA4DE3" w:rsidP="00A11E88">
      <w:pPr>
        <w:spacing w:after="0"/>
        <w:jc w:val="center"/>
        <w:rPr>
          <w:b/>
          <w:bCs/>
          <w:u w:val="single"/>
        </w:rPr>
      </w:pPr>
      <w:r w:rsidRPr="00DA4DE3">
        <w:rPr>
          <w:b/>
          <w:bCs/>
          <w:u w:val="single"/>
        </w:rPr>
        <w:t>February 10, 2026</w:t>
      </w:r>
    </w:p>
    <w:p w14:paraId="522FFBF3" w14:textId="21EBC222" w:rsidR="00DA4DE3" w:rsidRDefault="00DA4DE3" w:rsidP="00A11E88">
      <w:pPr>
        <w:spacing w:after="0"/>
      </w:pPr>
      <w:r>
        <w:t>Mayor Eric Lloyd called the meeting to order at 6pm.</w:t>
      </w:r>
    </w:p>
    <w:p w14:paraId="6C8368F7" w14:textId="2DB31481" w:rsidR="00DA4DE3" w:rsidRDefault="00DA4DE3" w:rsidP="00A11E88">
      <w:pPr>
        <w:spacing w:after="0"/>
      </w:pPr>
      <w:r>
        <w:t>The pledge was recited.</w:t>
      </w:r>
    </w:p>
    <w:p w14:paraId="4A266717" w14:textId="48D3FF64" w:rsidR="00DA4DE3" w:rsidRDefault="00DA4DE3" w:rsidP="00A11E88">
      <w:pPr>
        <w:spacing w:after="0"/>
      </w:pPr>
      <w:r>
        <w:t>Annie Hamm made a motion to begin the meeting, seconded by Matt H</w:t>
      </w:r>
      <w:r w:rsidR="004C55A1">
        <w:t>o</w:t>
      </w:r>
      <w:r>
        <w:t>lbrook.</w:t>
      </w:r>
    </w:p>
    <w:p w14:paraId="3EA83A7B" w14:textId="3E79F140" w:rsidR="00DA4DE3" w:rsidRDefault="00DA4DE3" w:rsidP="00A11E88">
      <w:pPr>
        <w:spacing w:after="0"/>
      </w:pPr>
      <w:r>
        <w:t xml:space="preserve">Council Members Present: Mike Holbrook, Annie Hamm, Paul </w:t>
      </w:r>
      <w:proofErr w:type="spellStart"/>
      <w:r>
        <w:t>Kallenberg</w:t>
      </w:r>
      <w:proofErr w:type="spellEnd"/>
      <w:r>
        <w:t xml:space="preserve">, Colleen Clutter, and Matt Holbrook. </w:t>
      </w:r>
    </w:p>
    <w:p w14:paraId="6728F026" w14:textId="7A4D53A6" w:rsidR="00DA4DE3" w:rsidRDefault="00DA4DE3" w:rsidP="00A11E88">
      <w:pPr>
        <w:spacing w:after="0"/>
      </w:pPr>
      <w:r>
        <w:t xml:space="preserve">Also Present: Mayor Eric Lloyd, Fiscal Officer Carol (Susie) Schrader, Village Administrator Jeff Shull, and Operator of Record (Sewer) Calvin Eden. </w:t>
      </w:r>
    </w:p>
    <w:p w14:paraId="038EFF45" w14:textId="2A7C54C0" w:rsidR="00DA4DE3" w:rsidRDefault="00DA4DE3" w:rsidP="00A11E88">
      <w:pPr>
        <w:spacing w:after="0"/>
      </w:pPr>
      <w:r>
        <w:t xml:space="preserve">Public Present: </w:t>
      </w:r>
      <w:r w:rsidR="00A11E88">
        <w:t>Don Clever Kingston Youth League, Ryan Speakman Kingston Youth League, Grace Boggs, Ned Boggs, Carol Carper, Barb Carper, Craig Timmons, Dennis Wood, Ananda Donovan and Heather Weisenberger.</w:t>
      </w:r>
    </w:p>
    <w:p w14:paraId="0773C644" w14:textId="1BB4F140" w:rsidR="004C55A1" w:rsidRDefault="009406FB" w:rsidP="00A11E88">
      <w:pPr>
        <w:spacing w:after="0"/>
      </w:pPr>
      <w:r>
        <w:t>The minutes from the January 13, 2026 meeting were read. Annie Hamm made a motion to accept the minutes, seconded by Mike Holbrook. All were in favor.</w:t>
      </w:r>
    </w:p>
    <w:p w14:paraId="2583FC10" w14:textId="1DBCDBE4" w:rsidR="004C55A1" w:rsidRDefault="004C55A1" w:rsidP="00A11E88">
      <w:pPr>
        <w:spacing w:after="0"/>
      </w:pPr>
      <w:r>
        <w:rPr>
          <w:b/>
          <w:bCs/>
        </w:rPr>
        <w:t>RESOLUTION 2026</w:t>
      </w:r>
      <w:r w:rsidR="001F026E">
        <w:rPr>
          <w:b/>
          <w:bCs/>
        </w:rPr>
        <w:t>-2</w:t>
      </w:r>
      <w:r>
        <w:rPr>
          <w:b/>
          <w:bCs/>
        </w:rPr>
        <w:t xml:space="preserve"> </w:t>
      </w:r>
      <w:r>
        <w:t>Annie Hamm moved the following Resolution for the Fiscal Officer to change Appropriations as needed to pay bills and to move money within the funds, seconded by Mike Holbrook.  All in favor.</w:t>
      </w:r>
    </w:p>
    <w:p w14:paraId="36983417" w14:textId="20D863A9" w:rsidR="004C55A1" w:rsidRDefault="004C55A1" w:rsidP="00A11E88">
      <w:pPr>
        <w:spacing w:after="0"/>
      </w:pPr>
      <w:r>
        <w:rPr>
          <w:b/>
          <w:bCs/>
        </w:rPr>
        <w:t>RESOLUTION 2026-</w:t>
      </w:r>
      <w:r w:rsidR="001F026E">
        <w:rPr>
          <w:b/>
          <w:bCs/>
        </w:rPr>
        <w:t>3</w:t>
      </w:r>
      <w:r>
        <w:rPr>
          <w:b/>
          <w:bCs/>
        </w:rPr>
        <w:t xml:space="preserve"> </w:t>
      </w:r>
      <w:r>
        <w:t>Colleen Clutter moved the following Resolution for the Fiscal Officer to send for and receive Amended Certificates from the Ross County Auditor when needed, seconded by Matt Holbrook.  All in favor.</w:t>
      </w:r>
    </w:p>
    <w:p w14:paraId="2A29745F" w14:textId="04F624A7" w:rsidR="004C55A1" w:rsidRDefault="004C55A1" w:rsidP="00A11E88">
      <w:pPr>
        <w:spacing w:after="0"/>
      </w:pPr>
      <w:r>
        <w:rPr>
          <w:b/>
          <w:bCs/>
        </w:rPr>
        <w:t>RESOLUTION 2026-</w:t>
      </w:r>
      <w:r w:rsidR="001F026E">
        <w:rPr>
          <w:b/>
          <w:bCs/>
        </w:rPr>
        <w:t>4</w:t>
      </w:r>
      <w:r>
        <w:rPr>
          <w:b/>
          <w:bCs/>
        </w:rPr>
        <w:t xml:space="preserve"> </w:t>
      </w:r>
      <w:r>
        <w:t xml:space="preserve">Colleen Clutter moved the following Resolution to transfer money from the water account at the Kingston Bank to the General Account to cover the $72,668.13 that will come out on March 2, seconded by Paul </w:t>
      </w:r>
      <w:proofErr w:type="spellStart"/>
      <w:r>
        <w:t>Kallenberg</w:t>
      </w:r>
      <w:proofErr w:type="spellEnd"/>
      <w:r>
        <w:t>.  All in favor.</w:t>
      </w:r>
    </w:p>
    <w:p w14:paraId="0797D22F" w14:textId="5D8E8062" w:rsidR="004C55A1" w:rsidRPr="004C55A1" w:rsidRDefault="004C55A1" w:rsidP="00A11E88">
      <w:pPr>
        <w:spacing w:after="0"/>
      </w:pPr>
      <w:r>
        <w:t xml:space="preserve">Matt Holbrook made a motion to apply for a Real Estate tax exemption for the parcel located by the park, seconded by Colleen Clutter.  All in favor.  </w:t>
      </w:r>
    </w:p>
    <w:p w14:paraId="13C6766D" w14:textId="3895CF2B" w:rsidR="009406FB" w:rsidRDefault="009406FB" w:rsidP="00A11E88">
      <w:pPr>
        <w:spacing w:after="0"/>
      </w:pPr>
      <w:r>
        <w:t>Park Usage Agreements were discussed. It was determined that more time for discussion was needed.</w:t>
      </w:r>
    </w:p>
    <w:p w14:paraId="66397C83" w14:textId="009B0D16" w:rsidR="009406FB" w:rsidRDefault="009406FB" w:rsidP="00A11E88">
      <w:pPr>
        <w:spacing w:after="0"/>
      </w:pPr>
      <w:r>
        <w:t xml:space="preserve">Ordinances discussed: Water Ordinance to match Ross County’s Rates, an ordinance to prevent illegal tie-ins to sewage such as gutters, drains, and sump pumps, an ordinance to change the water bill delinquencies for shut offs from 90 to 60 days, and an ordinance to make property owner responsible for the water bill instead of tenant. </w:t>
      </w:r>
    </w:p>
    <w:p w14:paraId="5751A403" w14:textId="40F0E369" w:rsidR="009406FB" w:rsidRDefault="009406FB" w:rsidP="00A11E88">
      <w:pPr>
        <w:spacing w:after="0"/>
      </w:pPr>
      <w:r>
        <w:t>Estimates to service village vehicles and tractor was presented. A motion to accept the bid of $473.83 was given by Mike Holbrook and seconded by Matt Holbrook.</w:t>
      </w:r>
    </w:p>
    <w:p w14:paraId="74510A6F" w14:textId="689E3FA5" w:rsidR="009406FB" w:rsidRDefault="009406FB" w:rsidP="00A11E88">
      <w:pPr>
        <w:spacing w:after="0"/>
      </w:pPr>
      <w:r>
        <w:t>Kingston Lan</w:t>
      </w:r>
      <w:r w:rsidR="00EE62E0">
        <w:t>dscape as well as local residents all contributed with snow removal. The village was very grateful to all.</w:t>
      </w:r>
    </w:p>
    <w:p w14:paraId="19FC9760" w14:textId="3DD7A331" w:rsidR="00EE62E0" w:rsidRDefault="00EE62E0" w:rsidP="00A11E88">
      <w:pPr>
        <w:spacing w:after="0"/>
      </w:pPr>
      <w:r>
        <w:t>A request was made for two handicap parking spots on Main Street. This is being looked into.</w:t>
      </w:r>
    </w:p>
    <w:p w14:paraId="149C6C8A" w14:textId="3F5D0060" w:rsidR="00EE62E0" w:rsidRDefault="00EE62E0" w:rsidP="00A11E88">
      <w:pPr>
        <w:spacing w:after="0"/>
      </w:pPr>
      <w:r>
        <w:t>Dye Testing will be scheduled once weather clears.</w:t>
      </w:r>
    </w:p>
    <w:p w14:paraId="6DE42F86" w14:textId="7F9114EC" w:rsidR="00EE62E0" w:rsidRDefault="00EE62E0" w:rsidP="00A11E88">
      <w:pPr>
        <w:spacing w:after="0"/>
      </w:pPr>
      <w:r>
        <w:t xml:space="preserve">Jeff Shull has been working with Buckeye State Pipe for fixes to our meter telemetry. </w:t>
      </w:r>
    </w:p>
    <w:p w14:paraId="7BDC945F" w14:textId="09907C37" w:rsidR="00EE62E0" w:rsidRDefault="00EE62E0" w:rsidP="00A11E88">
      <w:pPr>
        <w:spacing w:after="0"/>
      </w:pPr>
      <w:r>
        <w:t>Grant possibilities discussed by Barb Anderson to help with I &amp; I sewer lining.</w:t>
      </w:r>
    </w:p>
    <w:p w14:paraId="06FA0B52" w14:textId="58A7B7AC" w:rsidR="00EE62E0" w:rsidRDefault="00EE62E0" w:rsidP="00A11E88">
      <w:pPr>
        <w:spacing w:after="0"/>
      </w:pPr>
      <w:r>
        <w:t>Money to continue with bids on Village Hall repair work should be nominated to a contractor who can bid at or below the remaining amount.</w:t>
      </w:r>
    </w:p>
    <w:p w14:paraId="353E3134" w14:textId="2559AE76" w:rsidR="00EE62E0" w:rsidRDefault="00EE62E0" w:rsidP="00A11E88">
      <w:pPr>
        <w:spacing w:after="0"/>
      </w:pPr>
      <w:r>
        <w:t>Annie made a motion to proceed if bid was given with the remaining amount of $8,100, seconded by Mike Holbrook. All were in favor.</w:t>
      </w:r>
    </w:p>
    <w:p w14:paraId="7C86A813" w14:textId="5463849D" w:rsidR="00EE62E0" w:rsidRDefault="00EE62E0" w:rsidP="00A11E88">
      <w:pPr>
        <w:spacing w:after="0"/>
      </w:pPr>
      <w:r>
        <w:t xml:space="preserve">Colleen Clutter made a motion to appoint Paul </w:t>
      </w:r>
      <w:proofErr w:type="spellStart"/>
      <w:r>
        <w:t>Kallenberg</w:t>
      </w:r>
      <w:proofErr w:type="spellEnd"/>
      <w:r>
        <w:t xml:space="preserve"> as President Pro Te</w:t>
      </w:r>
      <w:r w:rsidR="00501B50">
        <w:t>mpore, seconded by Annie Hamm. All were in favor.</w:t>
      </w:r>
    </w:p>
    <w:p w14:paraId="08E35D45" w14:textId="7ACBF2BB" w:rsidR="00501B50" w:rsidRDefault="00501B50" w:rsidP="00A11E88">
      <w:pPr>
        <w:spacing w:after="0"/>
      </w:pPr>
      <w:r>
        <w:lastRenderedPageBreak/>
        <w:t>After a lengthy discussion about the vacant council seat, Annie Hamm made a motion to post the seat publicly and ask for any interested residents to apply, seconded by Mike Holbrook. All were in favor. A deadline of March 1</w:t>
      </w:r>
      <w:r w:rsidRPr="00501B50">
        <w:rPr>
          <w:vertAlign w:val="superscript"/>
        </w:rPr>
        <w:t>st</w:t>
      </w:r>
      <w:r>
        <w:t xml:space="preserve"> would be given to receive parties of interest. </w:t>
      </w:r>
    </w:p>
    <w:p w14:paraId="7D2BD9CE" w14:textId="22F7910A" w:rsidR="00501B50" w:rsidRDefault="00501B50" w:rsidP="00A11E88">
      <w:pPr>
        <w:spacing w:after="0"/>
      </w:pPr>
      <w:r>
        <w:t>Letters to be sent out for the determination of service lines at all residences.</w:t>
      </w:r>
    </w:p>
    <w:p w14:paraId="0E83E19C" w14:textId="3F03F38F" w:rsidR="00501B50" w:rsidRDefault="00501B50" w:rsidP="00A11E88">
      <w:pPr>
        <w:spacing w:after="0"/>
      </w:pPr>
      <w:r>
        <w:t xml:space="preserve">A motion to recess until March 2, 2026 at 6pm was made by Mike Holbrook, seconded by Matt Holbrook. All were in favor. </w:t>
      </w:r>
    </w:p>
    <w:p w14:paraId="0618C6D9" w14:textId="77777777" w:rsidR="00EE62E0" w:rsidRPr="00DA4DE3" w:rsidRDefault="00EE62E0" w:rsidP="00A11E88">
      <w:pPr>
        <w:spacing w:after="0"/>
      </w:pPr>
    </w:p>
    <w:sectPr w:rsidR="00EE62E0" w:rsidRPr="00DA4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DE3"/>
    <w:rsid w:val="001F026E"/>
    <w:rsid w:val="004C55A1"/>
    <w:rsid w:val="00501B50"/>
    <w:rsid w:val="006C1664"/>
    <w:rsid w:val="009406FB"/>
    <w:rsid w:val="00A11E88"/>
    <w:rsid w:val="00DA4DE3"/>
    <w:rsid w:val="00EE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3FB2"/>
  <w15:chartTrackingRefBased/>
  <w15:docId w15:val="{4954B9CE-1A4E-4297-9BCA-504DB3B5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dc:creator>
  <cp:keywords/>
  <dc:description/>
  <cp:lastModifiedBy>Carol</cp:lastModifiedBy>
  <cp:revision>5</cp:revision>
  <cp:lastPrinted>2026-03-17T18:10:00Z</cp:lastPrinted>
  <dcterms:created xsi:type="dcterms:W3CDTF">2026-03-09T19:26:00Z</dcterms:created>
  <dcterms:modified xsi:type="dcterms:W3CDTF">2026-03-17T18:12:00Z</dcterms:modified>
</cp:coreProperties>
</file>